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A69E" w14:textId="77777777" w:rsidR="004735E4" w:rsidRPr="00A27E1F" w:rsidRDefault="000766BF" w:rsidP="000E317C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56"/>
          <w:szCs w:val="56"/>
        </w:rPr>
      </w:pPr>
      <w:r w:rsidRPr="00A27E1F">
        <w:rPr>
          <w:rFonts w:ascii="Cambria" w:hAnsi="Cambria" w:cs="Cambria"/>
          <w:b/>
          <w:color w:val="1F4E79" w:themeColor="accent1" w:themeShade="80"/>
          <w:sz w:val="56"/>
          <w:szCs w:val="56"/>
        </w:rPr>
        <w:t>Профсоюзные и</w:t>
      </w:r>
      <w:r w:rsidR="004735E4" w:rsidRPr="00A27E1F">
        <w:rPr>
          <w:rFonts w:ascii="Cambria" w:hAnsi="Cambria" w:cs="Cambria"/>
          <w:b/>
          <w:color w:val="1F4E79" w:themeColor="accent1" w:themeShade="80"/>
          <w:sz w:val="56"/>
          <w:szCs w:val="56"/>
        </w:rPr>
        <w:t>нформационные ресурсы</w:t>
      </w:r>
    </w:p>
    <w:p w14:paraId="2461CDD2" w14:textId="77777777" w:rsidR="004735E4" w:rsidRPr="00621CD6" w:rsidRDefault="004735E4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1 </w:t>
      </w:r>
      <w:r w:rsidRPr="00621CD6">
        <w:rPr>
          <w:rFonts w:ascii="Arial" w:hAnsi="Arial" w:cs="Arial"/>
          <w:b/>
          <w:noProof/>
          <w:sz w:val="32"/>
          <w:szCs w:val="32"/>
          <w:lang w:val="en-US" w:eastAsia="ru-RU"/>
        </w:rPr>
        <w:t>prof</w:t>
      </w: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.</w:t>
      </w:r>
      <w:r w:rsidRPr="00621CD6">
        <w:rPr>
          <w:rFonts w:ascii="Arial" w:hAnsi="Arial" w:cs="Arial"/>
          <w:b/>
          <w:noProof/>
          <w:sz w:val="32"/>
          <w:szCs w:val="32"/>
          <w:lang w:val="en-US" w:eastAsia="ru-RU"/>
        </w:rPr>
        <w:t>by</w:t>
      </w: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 – информационный портал Федерации профсоюзов Беларуси</w:t>
      </w:r>
    </w:p>
    <w:p w14:paraId="5721C3A2" w14:textId="77777777" w:rsidR="000C6403" w:rsidRPr="00621CD6" w:rsidRDefault="000C6403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grodno.1prof.by – сайт Гродненского областного объединения профсоюзов</w:t>
      </w:r>
    </w:p>
    <w:p w14:paraId="455B0F98" w14:textId="77777777" w:rsidR="000E317C" w:rsidRPr="00621CD6" w:rsidRDefault="000E317C" w:rsidP="000E317C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profmed.1prof.by – сайт Республиканского комитета Белорусского профсоюза работников здравоохранения </w:t>
      </w:r>
    </w:p>
    <w:p w14:paraId="517209B8" w14:textId="77777777" w:rsidR="004735E4" w:rsidRPr="00621CD6" w:rsidRDefault="000C6403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sz w:val="32"/>
          <w:szCs w:val="32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grodnoprofzdrav.by – сайт Гродненской областной организации Белорусского профсоюза работников здравоохранения</w:t>
      </w:r>
    </w:p>
    <w:tbl>
      <w:tblPr>
        <w:tblStyle w:val="a5"/>
        <w:tblpPr w:leftFromText="180" w:rightFromText="180" w:vertAnchor="text" w:horzAnchor="margin" w:tblpXSpec="center" w:tblpY="2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19"/>
        <w:gridCol w:w="3119"/>
      </w:tblGrid>
      <w:tr w:rsidR="002A300B" w:rsidRPr="00621CD6" w14:paraId="73E055E2" w14:textId="77777777" w:rsidTr="002A300B">
        <w:trPr>
          <w:trHeight w:val="2264"/>
        </w:trPr>
        <w:tc>
          <w:tcPr>
            <w:tcW w:w="3968" w:type="dxa"/>
          </w:tcPr>
          <w:p w14:paraId="1EEBA6F8" w14:textId="77777777" w:rsidR="002A300B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Telegram-канал «Профсоюз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ы</w:t>
            </w: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Гродненщины</w:t>
            </w:r>
            <w:proofErr w:type="spellEnd"/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»</w:t>
            </w:r>
          </w:p>
          <w:p w14:paraId="51714ABD" w14:textId="77777777" w:rsidR="002A300B" w:rsidRPr="001F48BE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t.me/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GOOP</w:t>
            </w: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_4</w:t>
            </w:r>
          </w:p>
          <w:p w14:paraId="024D1BEA" w14:textId="77777777" w:rsidR="002A300B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  <w:p w14:paraId="74C579CD" w14:textId="77777777" w:rsidR="002A300B" w:rsidRPr="001F48BE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4ED22" wp14:editId="68A9EC78">
                  <wp:extent cx="1134800" cy="1134800"/>
                  <wp:effectExtent l="0" t="0" r="8255" b="8255"/>
                  <wp:docPr id="3" name="Рисунок 3" descr="http://qrcoder.ru/code/?https%3A%2F%2Ft.me%2FGOOP_4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.me%2FGOOP_4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10" cy="11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EAF66" w14:textId="77777777" w:rsidR="002A300B" w:rsidRPr="001F48BE" w:rsidRDefault="002A300B" w:rsidP="001F48BE">
            <w:pP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39CEA65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35D0AE95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5E0E1BDD" w14:textId="01F88345" w:rsidR="002A300B" w:rsidRDefault="002A300B" w:rsidP="002A300B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71BD4B" wp14:editId="51F0BEC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223531" cy="1479800"/>
                  <wp:effectExtent l="0" t="0" r="5715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531" cy="1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3EF8EBE" w14:textId="0A684AE6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Instagram-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страница </w:t>
            </w:r>
            <w:r w:rsidRPr="006E2623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@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profsoiuz_grodno1prof.by</w:t>
            </w:r>
          </w:p>
          <w:p w14:paraId="22E3AF83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76A004AD" w14:textId="08B791A0" w:rsidR="002A300B" w:rsidRPr="00621CD6" w:rsidRDefault="002A300B" w:rsidP="001F48BE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55A500A" wp14:editId="6DF54CE6">
                  <wp:extent cx="1089660" cy="10896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5542" w:rsidRPr="00621CD6" w14:paraId="4A173B50" w14:textId="77777777" w:rsidTr="002A300B">
        <w:trPr>
          <w:trHeight w:val="2264"/>
        </w:trPr>
        <w:tc>
          <w:tcPr>
            <w:tcW w:w="3968" w:type="dxa"/>
          </w:tcPr>
          <w:p w14:paraId="0E7E0332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Telegram-канал </w:t>
            </w:r>
          </w:p>
          <w:p w14:paraId="134D450C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«Профсоюз здравоохранения</w:t>
            </w:r>
          </w:p>
          <w:p w14:paraId="165E9376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Беларуси» t.me/</w:t>
            </w:r>
            <w:proofErr w:type="spellStart"/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rkbprz</w:t>
            </w:r>
            <w:proofErr w:type="spellEnd"/>
          </w:p>
          <w:p w14:paraId="286B8BD0" w14:textId="77777777" w:rsidR="00EB2ED5" w:rsidRPr="00EB2ED5" w:rsidRDefault="00EB2ED5" w:rsidP="00EC0AEC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  <w:p w14:paraId="7364772F" w14:textId="6EB61B57" w:rsidR="006E2623" w:rsidRPr="006E2623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 w:rsidRPr="00621CD6">
              <w:rPr>
                <w:rFonts w:ascii="Arial" w:hAnsi="Arial" w:cs="Arial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43D369" wp14:editId="18F24120">
                  <wp:extent cx="1073426" cy="1073426"/>
                  <wp:effectExtent l="0" t="0" r="5080" b="5080"/>
                  <wp:docPr id="1" name="Рисунок 1" descr="D:\Работа\Статьи\1\БПР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Статьи\1\БПРЗ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26" cy="107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D4E4B" w14:textId="77777777" w:rsidR="001F48BE" w:rsidRPr="00621CD6" w:rsidRDefault="001F48BE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14:paraId="4336084C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Telegram-канал </w:t>
            </w:r>
          </w:p>
          <w:p w14:paraId="0AE91CFC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«Профсоюз здравоохранения. Гродно» t.me/</w:t>
            </w:r>
            <w:proofErr w:type="spellStart"/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goobprz</w:t>
            </w:r>
            <w:proofErr w:type="spellEnd"/>
          </w:p>
          <w:p w14:paraId="2C09AD11" w14:textId="77777777" w:rsidR="00BD6F46" w:rsidRPr="00621CD6" w:rsidRDefault="00BD6F46" w:rsidP="00BD6F46">
            <w:pPr>
              <w:ind w:left="567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3C83E3A3" w14:textId="085DDF39" w:rsidR="001F48BE" w:rsidRPr="000E5542" w:rsidRDefault="00BD6F46" w:rsidP="000E5542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 w:rsidRPr="00621CD6">
              <w:rPr>
                <w:rFonts w:ascii="Arial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449398B" wp14:editId="55542AEF">
                  <wp:extent cx="1127760" cy="1127760"/>
                  <wp:effectExtent l="0" t="0" r="0" b="0"/>
                  <wp:docPr id="4" name="Рисунок 4" descr="D:\Работа\Статьи\1\ГО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\Статьи\1\ГО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23" cy="112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AC0B4D7" w14:textId="0FFC8D44" w:rsidR="001F48BE" w:rsidRDefault="000E5542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Instagram-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страница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 xml:space="preserve"> </w:t>
            </w:r>
            <w:r w:rsidRPr="000E5542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@</w:t>
            </w:r>
            <w:proofErr w:type="spellStart"/>
            <w:r w:rsidRPr="000E5542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grodnoprofzdrav</w:t>
            </w:r>
            <w:proofErr w:type="spellEnd"/>
          </w:p>
          <w:p w14:paraId="66C423EC" w14:textId="13D0F927" w:rsidR="00BD6F46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52F3085C" w14:textId="77777777" w:rsidR="00BD6F46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3DE660AA" w14:textId="77777777" w:rsidR="000E5542" w:rsidRPr="000E5542" w:rsidRDefault="000E5542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8D9042" wp14:editId="4E025325">
                  <wp:extent cx="1112520" cy="1112520"/>
                  <wp:effectExtent l="0" t="0" r="0" b="0"/>
                  <wp:docPr id="11" name="Рисунок 11" descr="http://qrcoder.ru/code/?https%3A%2F%2Fwww.instagram.com%2Fgrodnoprofzdrav%2F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qrcoder.ru/code/?https%3A%2F%2Fwww.instagram.com%2Fgrodnoprofzdrav%2F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63" cy="111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B58EE" w14:textId="77777777" w:rsidR="000E5542" w:rsidRDefault="000E5542" w:rsidP="000E5542">
      <w:pPr>
        <w:pStyle w:val="a4"/>
        <w:spacing w:after="0" w:line="240" w:lineRule="auto"/>
        <w:ind w:left="567" w:firstLine="709"/>
        <w:jc w:val="center"/>
        <w:rPr>
          <w:rFonts w:ascii="Cambria" w:hAnsi="Cambria" w:cs="Cambria"/>
          <w:b/>
          <w:color w:val="1F4E79" w:themeColor="accent1" w:themeShade="80"/>
          <w:sz w:val="32"/>
          <w:szCs w:val="32"/>
        </w:rPr>
      </w:pPr>
      <w:r>
        <w:rPr>
          <w:rFonts w:ascii="Cambria" w:hAnsi="Cambria" w:cs="Cambria"/>
          <w:b/>
          <w:color w:val="1F4E79" w:themeColor="accent1" w:themeShade="80"/>
          <w:sz w:val="32"/>
          <w:szCs w:val="32"/>
        </w:rPr>
        <w:t>Гродненская областная организация БПРЗ</w:t>
      </w:r>
      <w:r w:rsidRPr="003E2E3B">
        <w:rPr>
          <w:rFonts w:ascii="Cambria" w:hAnsi="Cambria" w:cs="Cambria"/>
          <w:b/>
          <w:color w:val="1F4E79" w:themeColor="accent1" w:themeShade="80"/>
          <w:sz w:val="32"/>
          <w:szCs w:val="32"/>
        </w:rPr>
        <w:t xml:space="preserve"> в </w:t>
      </w:r>
      <w:r>
        <w:rPr>
          <w:rFonts w:ascii="Cambria" w:hAnsi="Cambria" w:cs="Cambria"/>
          <w:b/>
          <w:color w:val="1F4E79" w:themeColor="accent1" w:themeShade="80"/>
          <w:sz w:val="32"/>
          <w:szCs w:val="32"/>
        </w:rPr>
        <w:t>других</w:t>
      </w:r>
      <w:r w:rsidRPr="000E5542">
        <w:rPr>
          <w:rFonts w:ascii="Cambria" w:hAnsi="Cambria" w:cs="Cambria"/>
          <w:b/>
          <w:color w:val="1F4E79" w:themeColor="accent1" w:themeShade="80"/>
          <w:sz w:val="32"/>
          <w:szCs w:val="32"/>
        </w:rPr>
        <w:t xml:space="preserve"> </w:t>
      </w:r>
      <w:r w:rsidRPr="003E2E3B">
        <w:rPr>
          <w:rFonts w:ascii="Cambria" w:hAnsi="Cambria" w:cs="Cambria"/>
          <w:b/>
          <w:color w:val="1F4E79" w:themeColor="accent1" w:themeShade="80"/>
          <w:sz w:val="32"/>
          <w:szCs w:val="32"/>
        </w:rPr>
        <w:t>социальных сетях</w:t>
      </w:r>
    </w:p>
    <w:p w14:paraId="7D9F9FBD" w14:textId="77777777" w:rsidR="000E5542" w:rsidRDefault="000E5542" w:rsidP="000E5542">
      <w:pPr>
        <w:pStyle w:val="a4"/>
        <w:spacing w:after="0" w:line="240" w:lineRule="auto"/>
        <w:ind w:left="567" w:firstLine="709"/>
        <w:jc w:val="center"/>
        <w:rPr>
          <w:rFonts w:ascii="Cambria" w:hAnsi="Cambria" w:cs="Cambria"/>
          <w:b/>
          <w:color w:val="1F4E79" w:themeColor="accent1" w:themeShade="80"/>
          <w:sz w:val="32"/>
          <w:szCs w:val="32"/>
        </w:rPr>
      </w:pPr>
    </w:p>
    <w:p w14:paraId="6FC00A79" w14:textId="77777777" w:rsidR="000E5542" w:rsidRPr="000E5542" w:rsidRDefault="000E5542" w:rsidP="000E554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vk.com/club177596222 </w:t>
      </w:r>
    </w:p>
    <w:p w14:paraId="355EA4B1" w14:textId="77777777" w:rsidR="000E317C" w:rsidRPr="000E5542" w:rsidRDefault="000E5542" w:rsidP="000E554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>facebook.com/</w:t>
      </w:r>
      <w:proofErr w:type="spellStart"/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>grodnprofzdrav</w:t>
      </w:r>
      <w:proofErr w:type="spellEnd"/>
      <w:r w:rsidRPr="000E5542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t xml:space="preserve"> </w:t>
      </w:r>
    </w:p>
    <w:p w14:paraId="0AE0E0F6" w14:textId="77777777" w:rsidR="000C6403" w:rsidRPr="000E5542" w:rsidRDefault="000C6403" w:rsidP="000766BF">
      <w:pPr>
        <w:pStyle w:val="a4"/>
        <w:framePr w:hSpace="180" w:wrap="around" w:vAnchor="text" w:hAnchor="page" w:x="828" w:y="-2"/>
        <w:spacing w:after="0" w:line="240" w:lineRule="auto"/>
        <w:ind w:left="567"/>
        <w:jc w:val="both"/>
        <w:rPr>
          <w:rFonts w:ascii="Arial" w:hAnsi="Arial" w:cs="Arial"/>
          <w:sz w:val="32"/>
          <w:szCs w:val="32"/>
          <w:lang w:val="en-US"/>
        </w:rPr>
      </w:pPr>
    </w:p>
    <w:p w14:paraId="7022FBDB" w14:textId="4A3C8610" w:rsidR="004735E4" w:rsidRDefault="004735E4" w:rsidP="00C3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EEFE291" w14:textId="77777777" w:rsidR="00E464D6" w:rsidRPr="000E5542" w:rsidRDefault="00E464D6" w:rsidP="00C3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464D6" w:rsidRPr="000E5542" w:rsidSect="00A27E1F">
      <w:pgSz w:w="11906" w:h="16838"/>
      <w:pgMar w:top="709" w:right="849" w:bottom="142" w:left="85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7E3D"/>
    <w:multiLevelType w:val="hybridMultilevel"/>
    <w:tmpl w:val="8EDE457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C8"/>
    <w:rsid w:val="000766BF"/>
    <w:rsid w:val="000847AB"/>
    <w:rsid w:val="000C6403"/>
    <w:rsid w:val="000E317C"/>
    <w:rsid w:val="000E5542"/>
    <w:rsid w:val="00137EEE"/>
    <w:rsid w:val="00187635"/>
    <w:rsid w:val="001A34FF"/>
    <w:rsid w:val="001F48BE"/>
    <w:rsid w:val="00267105"/>
    <w:rsid w:val="00292C21"/>
    <w:rsid w:val="002A300B"/>
    <w:rsid w:val="002E2888"/>
    <w:rsid w:val="003400D7"/>
    <w:rsid w:val="00387FCB"/>
    <w:rsid w:val="003E2E3B"/>
    <w:rsid w:val="004735E4"/>
    <w:rsid w:val="004A4114"/>
    <w:rsid w:val="004B4601"/>
    <w:rsid w:val="00582288"/>
    <w:rsid w:val="006016AD"/>
    <w:rsid w:val="00621CD6"/>
    <w:rsid w:val="00670C4C"/>
    <w:rsid w:val="006D18B1"/>
    <w:rsid w:val="006E2623"/>
    <w:rsid w:val="00711AE0"/>
    <w:rsid w:val="008C137C"/>
    <w:rsid w:val="009005B0"/>
    <w:rsid w:val="00923AA9"/>
    <w:rsid w:val="00957FC4"/>
    <w:rsid w:val="009E11C8"/>
    <w:rsid w:val="00A20FF4"/>
    <w:rsid w:val="00A27E1F"/>
    <w:rsid w:val="00BD6F46"/>
    <w:rsid w:val="00BF25B5"/>
    <w:rsid w:val="00BF75D4"/>
    <w:rsid w:val="00C30AA1"/>
    <w:rsid w:val="00C438B9"/>
    <w:rsid w:val="00DB0A6E"/>
    <w:rsid w:val="00DC2178"/>
    <w:rsid w:val="00E464D6"/>
    <w:rsid w:val="00EB2ED5"/>
    <w:rsid w:val="00EC0AEC"/>
    <w:rsid w:val="00ED0865"/>
    <w:rsid w:val="00F05383"/>
    <w:rsid w:val="00F17D5B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CA56"/>
  <w15:chartTrackingRefBased/>
  <w15:docId w15:val="{9292703E-4C78-49B9-AF9A-4C39296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35E4"/>
    <w:pPr>
      <w:ind w:left="720"/>
      <w:contextualSpacing/>
    </w:pPr>
  </w:style>
  <w:style w:type="table" w:styleId="a5">
    <w:name w:val="Table Grid"/>
    <w:basedOn w:val="a1"/>
    <w:uiPriority w:val="39"/>
    <w:rsid w:val="0047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2</cp:revision>
  <cp:lastPrinted>2023-05-30T09:57:00Z</cp:lastPrinted>
  <dcterms:created xsi:type="dcterms:W3CDTF">2025-05-02T08:17:00Z</dcterms:created>
  <dcterms:modified xsi:type="dcterms:W3CDTF">2025-05-02T08:17:00Z</dcterms:modified>
</cp:coreProperties>
</file>